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C02" w:rsidRDefault="001653F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Расписание занятий 7</w:t>
      </w:r>
      <w:r w:rsidR="00224310">
        <w:rPr>
          <w:rFonts w:ascii="Times New Roman" w:hAnsi="Times New Roman"/>
          <w:b/>
          <w:sz w:val="24"/>
          <w:szCs w:val="24"/>
        </w:rPr>
        <w:t>класса</w:t>
      </w:r>
      <w:r w:rsidR="00152ABE">
        <w:rPr>
          <w:rFonts w:ascii="Times New Roman" w:hAnsi="Times New Roman"/>
          <w:b/>
          <w:sz w:val="24"/>
          <w:szCs w:val="24"/>
        </w:rPr>
        <w:t xml:space="preserve"> на </w:t>
      </w:r>
      <w:r w:rsidR="00BD2DB0">
        <w:rPr>
          <w:rFonts w:ascii="Times New Roman" w:hAnsi="Times New Roman"/>
          <w:b/>
          <w:sz w:val="24"/>
          <w:szCs w:val="24"/>
        </w:rPr>
        <w:t>18</w:t>
      </w:r>
      <w:r>
        <w:rPr>
          <w:rFonts w:ascii="Times New Roman" w:hAnsi="Times New Roman"/>
          <w:b/>
          <w:sz w:val="24"/>
          <w:szCs w:val="24"/>
        </w:rPr>
        <w:t>.02</w:t>
      </w:r>
      <w:r w:rsidR="00152AB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2022</w:t>
      </w:r>
      <w:r w:rsidR="00224310">
        <w:rPr>
          <w:rFonts w:ascii="Times New Roman" w:hAnsi="Times New Roman"/>
          <w:b/>
          <w:sz w:val="24"/>
          <w:szCs w:val="24"/>
        </w:rPr>
        <w:t>г</w:t>
      </w:r>
    </w:p>
    <w:tbl>
      <w:tblPr>
        <w:tblW w:w="31680" w:type="dxa"/>
        <w:tblInd w:w="-75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567"/>
        <w:gridCol w:w="849"/>
        <w:gridCol w:w="991"/>
        <w:gridCol w:w="1697"/>
        <w:gridCol w:w="1542"/>
        <w:gridCol w:w="1922"/>
        <w:gridCol w:w="5225"/>
        <w:gridCol w:w="3332"/>
        <w:gridCol w:w="2702"/>
        <w:gridCol w:w="12853"/>
      </w:tblGrid>
      <w:tr w:rsidR="002B5B35" w:rsidTr="00D62AF3">
        <w:trPr>
          <w:gridAfter w:val="2"/>
          <w:wAfter w:w="15555" w:type="dxa"/>
          <w:trHeight w:hRule="exact" w:val="909"/>
        </w:trPr>
        <w:tc>
          <w:tcPr>
            <w:tcW w:w="567" w:type="dxa"/>
            <w:vMerge w:val="restart"/>
            <w:tcBorders>
              <w:top w:val="single" w:sz="4" w:space="0" w:color="000001"/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textDirection w:val="btLr"/>
          </w:tcPr>
          <w:p w:rsidR="002B5B35" w:rsidRDefault="002B5B35" w:rsidP="002B5B35">
            <w:pPr>
              <w:spacing w:after="0" w:line="100" w:lineRule="atLeast"/>
              <w:ind w:right="11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</w:t>
            </w:r>
            <w:r w:rsidR="001653FF"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BD2DB0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Пятница 18</w:t>
            </w:r>
            <w:r w:rsidR="001653FF">
              <w:rPr>
                <w:rFonts w:ascii="Times New Roman" w:hAnsi="Times New Roman"/>
                <w:b/>
                <w:sz w:val="24"/>
                <w:szCs w:val="24"/>
              </w:rPr>
              <w:t>.02.2022г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Время.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B5B35" w:rsidRDefault="002B5B35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AC3D78" w:rsidTr="00D62AF3">
        <w:trPr>
          <w:gridAfter w:val="2"/>
          <w:wAfter w:w="15555" w:type="dxa"/>
          <w:trHeight w:hRule="exact" w:val="909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textDirection w:val="btLr"/>
          </w:tcPr>
          <w:p w:rsidR="00AC3D78" w:rsidRDefault="00AC3D78" w:rsidP="0086052B">
            <w:pPr>
              <w:spacing w:after="0" w:line="100" w:lineRule="atLeast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C3D78" w:rsidRDefault="00AC3D78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C3D78" w:rsidRDefault="00AC3D78" w:rsidP="00AB716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8.15-8.25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C3D78" w:rsidRDefault="00AC3D78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346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AC3D78" w:rsidRDefault="00AC3D78" w:rsidP="00A446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</w:rPr>
              <w:t>Он-</w:t>
            </w:r>
            <w:proofErr w:type="spellStart"/>
            <w:r>
              <w:rPr>
                <w:rFonts w:ascii="Times New Roman" w:hAnsi="Times New Roman"/>
                <w:color w:val="0000FF"/>
              </w:rPr>
              <w:t>лайн</w:t>
            </w:r>
            <w:proofErr w:type="spellEnd"/>
            <w:r>
              <w:rPr>
                <w:rFonts w:ascii="Times New Roman" w:hAnsi="Times New Roman"/>
                <w:color w:val="0000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FF"/>
              </w:rPr>
              <w:t>-в</w:t>
            </w:r>
            <w:proofErr w:type="gramEnd"/>
            <w:r>
              <w:rPr>
                <w:rFonts w:ascii="Times New Roman" w:hAnsi="Times New Roman"/>
                <w:color w:val="0000FF"/>
              </w:rPr>
              <w:t>стреча классного руководителя с классом</w:t>
            </w:r>
          </w:p>
          <w:p w:rsidR="00AC3D78" w:rsidRDefault="00AC3D78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AC3D78" w:rsidRPr="00FD67A4" w:rsidRDefault="00AC3D78" w:rsidP="00A4469A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D67A4">
              <w:rPr>
                <w:rFonts w:ascii="Times New Roman" w:hAnsi="Times New Roman"/>
                <w:sz w:val="24"/>
                <w:szCs w:val="24"/>
                <w:lang w:eastAsia="en-US"/>
              </w:rPr>
              <w:t>Платформа ZOOM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(весь класс)</w:t>
            </w:r>
          </w:p>
          <w:p w:rsidR="00AC3D78" w:rsidRDefault="00AC3D78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DB0" w:rsidTr="00D62AF3">
        <w:trPr>
          <w:gridAfter w:val="2"/>
          <w:wAfter w:w="15555" w:type="dxa"/>
          <w:trHeight w:val="664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D2DB0" w:rsidRDefault="00BD2DB0" w:rsidP="0086052B"/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D2DB0" w:rsidRDefault="00BD2DB0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D2DB0" w:rsidRDefault="00BD2DB0" w:rsidP="00AB716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D2DB0" w:rsidRDefault="00BD2DB0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D2DB0" w:rsidRDefault="00BD2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  <w:p w:rsidR="00BD2DB0" w:rsidRDefault="00BD2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Платонова Н.В.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D2DB0" w:rsidRDefault="00BD2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</w:rPr>
              <w:t xml:space="preserve"> Проверочная работа  по теме: «Давление»</w:t>
            </w:r>
          </w:p>
        </w:tc>
        <w:tc>
          <w:tcPr>
            <w:tcW w:w="5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D2DB0" w:rsidRDefault="00BD2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Платформа ZOOM</w:t>
            </w:r>
          </w:p>
          <w:p w:rsidR="00BD2DB0" w:rsidRDefault="00BD2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D2DB0" w:rsidRDefault="00BD2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подключения:</w:t>
            </w:r>
          </w:p>
          <w:p w:rsidR="00BD2DB0" w:rsidRDefault="00BD2DB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 выполнить проверочные задания на РЭШ</w:t>
            </w:r>
          </w:p>
          <w:p w:rsidR="00BD2DB0" w:rsidRDefault="00BD2DB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D2DB0" w:rsidRDefault="00BD2DB0">
            <w:pPr>
              <w:spacing w:after="0" w:line="240" w:lineRule="auto"/>
              <w:rPr>
                <w:rFonts w:ascii="Times New Roman" w:hAnsi="Times New Roman"/>
              </w:rPr>
            </w:pPr>
            <w:hyperlink r:id="rId6" w:anchor="206797" w:history="1">
              <w:r>
                <w:rPr>
                  <w:rStyle w:val="af3"/>
                  <w:rFonts w:ascii="Times New Roman" w:hAnsi="Times New Roman"/>
                </w:rPr>
                <w:t>https://resh.edu.ru/subject/lesson/2970/control/1/#206797</w:t>
              </w:r>
            </w:hyperlink>
          </w:p>
          <w:p w:rsidR="00BD2DB0" w:rsidRDefault="00BD2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D2DB0" w:rsidRDefault="00BD2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  <w:tr w:rsidR="00BD2DB0" w:rsidTr="00D62AF3">
        <w:trPr>
          <w:gridAfter w:val="2"/>
          <w:wAfter w:w="15555" w:type="dxa"/>
          <w:trHeight w:val="559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D2DB0" w:rsidRDefault="00BD2DB0" w:rsidP="0086052B"/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D2DB0" w:rsidRDefault="00BD2DB0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D2DB0" w:rsidRDefault="00BD2DB0" w:rsidP="00AB716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D2DB0" w:rsidRDefault="00BD2DB0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D2DB0" w:rsidRPr="002776FE" w:rsidRDefault="00BD2DB0" w:rsidP="00AB716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776FE">
              <w:rPr>
                <w:rFonts w:ascii="Times New Roman" w:eastAsiaTheme="minorHAnsi" w:hAnsi="Times New Roman"/>
                <w:sz w:val="24"/>
                <w:szCs w:val="24"/>
              </w:rPr>
              <w:t>История, Манихина А.Е.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D2DB0" w:rsidRPr="00344472" w:rsidRDefault="00BD2DB0" w:rsidP="003C44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Российское общество </w:t>
            </w: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XVI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в: «служилые» и «тяглые»</w:t>
            </w:r>
          </w:p>
        </w:tc>
        <w:tc>
          <w:tcPr>
            <w:tcW w:w="5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D2DB0" w:rsidRPr="000512C1" w:rsidRDefault="00BD2DB0" w:rsidP="003C444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512C1">
              <w:rPr>
                <w:rFonts w:ascii="Times New Roman" w:eastAsiaTheme="minorHAnsi" w:hAnsi="Times New Roman"/>
                <w:sz w:val="24"/>
                <w:szCs w:val="24"/>
              </w:rPr>
              <w:t>(весь класс).</w:t>
            </w:r>
          </w:p>
          <w:p w:rsidR="00BD2DB0" w:rsidRDefault="00BD2DB0" w:rsidP="003C4441">
            <w:pPr>
              <w:shd w:val="clear" w:color="auto" w:fill="FFFFFF"/>
              <w:rPr>
                <w:rFonts w:asciiTheme="minorHAnsi" w:eastAsiaTheme="minorHAnsi" w:hAnsiTheme="minorHAnsi" w:cstheme="minorBidi"/>
              </w:rPr>
            </w:pPr>
            <w:r w:rsidRPr="000512C1">
              <w:rPr>
                <w:rFonts w:ascii="Times New Roman" w:eastAsiaTheme="minorHAnsi" w:hAnsi="Times New Roman"/>
                <w:sz w:val="24"/>
                <w:szCs w:val="24"/>
              </w:rPr>
              <w:t>В случае отсутствия связи п</w:t>
            </w:r>
            <w:r w:rsidRPr="000512C1">
              <w:rPr>
                <w:rFonts w:ascii="Times New Roman" w:eastAsiaTheme="minorHAnsi" w:hAnsi="Times New Roman"/>
              </w:rPr>
              <w:t>ройти по ссылке:</w:t>
            </w:r>
            <w:r w:rsidRPr="000512C1">
              <w:rPr>
                <w:rFonts w:asciiTheme="minorHAnsi" w:eastAsiaTheme="minorHAnsi" w:hAnsiTheme="minorHAnsi" w:cstheme="minorBidi"/>
              </w:rPr>
              <w:t xml:space="preserve"> </w:t>
            </w:r>
          </w:p>
          <w:p w:rsidR="00BD2DB0" w:rsidRDefault="00BD2DB0" w:rsidP="003C4441">
            <w:pPr>
              <w:shd w:val="clear" w:color="auto" w:fill="FFFFFF"/>
              <w:rPr>
                <w:rStyle w:val="af3"/>
                <w:rFonts w:ascii="Times New Roman" w:eastAsiaTheme="minorHAnsi" w:hAnsi="Times New Roman"/>
              </w:rPr>
            </w:pPr>
            <w:r w:rsidRPr="00FE3475">
              <w:rPr>
                <w:rStyle w:val="af3"/>
                <w:rFonts w:asciiTheme="minorHAnsi" w:eastAsiaTheme="minorHAnsi" w:hAnsiTheme="minorHAnsi" w:cstheme="minorBidi"/>
              </w:rPr>
              <w:t xml:space="preserve"> </w:t>
            </w:r>
            <w:hyperlink r:id="rId7" w:history="1">
              <w:r w:rsidRPr="00CF5C97">
                <w:rPr>
                  <w:rStyle w:val="af3"/>
                  <w:rFonts w:ascii="Times New Roman" w:eastAsiaTheme="minorHAnsi" w:hAnsi="Times New Roman"/>
                </w:rPr>
                <w:t>https://multiurok.ru/files/urok-istorii-rossiiskoie-obshchiestvo-xvi-v-sluzhi.html?ysclid=kzcjbvlvx5</w:t>
              </w:r>
            </w:hyperlink>
          </w:p>
          <w:p w:rsidR="00BD2DB0" w:rsidRPr="007A55FF" w:rsidRDefault="00BD2DB0" w:rsidP="003C4441">
            <w:pPr>
              <w:shd w:val="clear" w:color="auto" w:fill="FFFFFF"/>
              <w:rPr>
                <w:rFonts w:ascii="Times New Roman" w:eastAsiaTheme="minorHAnsi" w:hAnsi="Times New Roman"/>
              </w:rPr>
            </w:pPr>
          </w:p>
          <w:p w:rsidR="00BD2DB0" w:rsidRDefault="00BD2DB0" w:rsidP="003C4441">
            <w:pPr>
              <w:shd w:val="clear" w:color="auto" w:fill="FFFFFF"/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Изучить п.9 стр., выписать даты, термины. Ответить на вопросы 1 и 5 стр. 75</w:t>
            </w:r>
          </w:p>
          <w:p w:rsidR="00BD2DB0" w:rsidRPr="002776FE" w:rsidRDefault="00BD2DB0" w:rsidP="003C4441">
            <w:pPr>
              <w:shd w:val="clear" w:color="auto" w:fill="FFFFFF"/>
              <w:rPr>
                <w:rFonts w:ascii="Arial" w:eastAsia="Times New Roman" w:hAnsi="Arial" w:cs="Arial"/>
                <w:color w:val="007700"/>
                <w:sz w:val="21"/>
                <w:szCs w:val="21"/>
                <w:lang w:eastAsia="ru-RU"/>
              </w:rPr>
            </w:pP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D2DB0" w:rsidRDefault="00BD2DB0" w:rsidP="003C4441">
            <w:pPr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 Учить п. 9. </w:t>
            </w:r>
            <w:r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Ответить письменно на вопросы 2 и 3 стр. 75</w:t>
            </w:r>
          </w:p>
          <w:p w:rsidR="00BD2DB0" w:rsidRPr="009735D8" w:rsidRDefault="00BD2DB0" w:rsidP="003C44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Переслать </w:t>
            </w:r>
            <w:r w:rsidRPr="009735D8">
              <w:rPr>
                <w:rFonts w:ascii="Times New Roman" w:hAnsi="Times New Roman"/>
                <w:sz w:val="24"/>
                <w:szCs w:val="24"/>
              </w:rPr>
              <w:t xml:space="preserve"> работы учителю любым удобным способом: </w:t>
            </w:r>
            <w:hyperlink r:id="rId8" w:history="1">
              <w:r w:rsidRPr="003369EB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anna</w:t>
              </w:r>
              <w:r w:rsidRPr="003369EB">
                <w:rPr>
                  <w:rStyle w:val="af3"/>
                  <w:rFonts w:ascii="Times New Roman" w:hAnsi="Times New Roman"/>
                  <w:sz w:val="24"/>
                  <w:szCs w:val="24"/>
                </w:rPr>
                <w:t>.</w:t>
              </w:r>
              <w:r w:rsidRPr="003369EB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kuzkino</w:t>
              </w:r>
              <w:r w:rsidRPr="003369EB">
                <w:rPr>
                  <w:rStyle w:val="af3"/>
                  <w:rFonts w:ascii="Times New Roman" w:hAnsi="Times New Roman"/>
                  <w:sz w:val="24"/>
                  <w:szCs w:val="24"/>
                </w:rPr>
                <w:t>@</w:t>
              </w:r>
              <w:r w:rsidRPr="003369EB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3369EB">
                <w:rPr>
                  <w:rStyle w:val="af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369EB">
                <w:rPr>
                  <w:rStyle w:val="af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973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35D8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9735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D2DB0" w:rsidRPr="009735D8" w:rsidRDefault="00BD2DB0" w:rsidP="003C4441">
            <w:pPr>
              <w:rPr>
                <w:rFonts w:ascii="Times New Roman" w:hAnsi="Times New Roman"/>
                <w:sz w:val="24"/>
                <w:szCs w:val="24"/>
              </w:rPr>
            </w:pPr>
            <w:r w:rsidRPr="009735D8">
              <w:rPr>
                <w:rFonts w:ascii="Times New Roman" w:hAnsi="Times New Roman"/>
                <w:sz w:val="24"/>
                <w:szCs w:val="24"/>
              </w:rPr>
              <w:t xml:space="preserve">Срок сдачи: </w:t>
            </w:r>
          </w:p>
          <w:p w:rsidR="00BD2DB0" w:rsidRPr="002B61C5" w:rsidRDefault="00BD2DB0" w:rsidP="003C4441">
            <w:pPr>
              <w:rPr>
                <w:rFonts w:ascii="Times New Roman" w:hAnsi="Times New Roman"/>
                <w:sz w:val="24"/>
                <w:szCs w:val="24"/>
              </w:rPr>
            </w:pPr>
            <w:r w:rsidRPr="009735D8">
              <w:rPr>
                <w:rFonts w:ascii="Times New Roman" w:hAnsi="Times New Roman"/>
                <w:sz w:val="24"/>
                <w:szCs w:val="24"/>
              </w:rPr>
              <w:t>к следующему уроку.</w:t>
            </w:r>
          </w:p>
        </w:tc>
      </w:tr>
      <w:tr w:rsidR="00BD2DB0" w:rsidTr="00BD2DB0">
        <w:trPr>
          <w:gridAfter w:val="1"/>
          <w:wAfter w:w="12853" w:type="dxa"/>
          <w:trHeight w:val="695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D2DB0" w:rsidRDefault="00BD2DB0" w:rsidP="0086052B"/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D2DB0" w:rsidRDefault="00BD2DB0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D2DB0" w:rsidRDefault="00BD2DB0" w:rsidP="00AB716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D2DB0" w:rsidRDefault="00BD2DB0" w:rsidP="00E6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22">
              <w:rPr>
                <w:rFonts w:ascii="Times New Roman" w:hAnsi="Times New Roman"/>
                <w:sz w:val="24"/>
                <w:szCs w:val="24"/>
              </w:rPr>
              <w:t>Онлайн</w:t>
            </w:r>
          </w:p>
          <w:p w:rsidR="00BD2DB0" w:rsidRPr="001D3DE8" w:rsidRDefault="00BD2DB0" w:rsidP="00E641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C22">
              <w:rPr>
                <w:rFonts w:ascii="Times New Roman" w:hAnsi="Times New Roman"/>
                <w:sz w:val="24"/>
                <w:szCs w:val="24"/>
              </w:rPr>
              <w:t>подключение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D2DB0" w:rsidRDefault="00BD2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BD2DB0" w:rsidRDefault="00BD2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Г.А.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D2DB0" w:rsidRDefault="00BD2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BD2DB0" w:rsidRDefault="00BD2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Коновалова Г.А.</w:t>
            </w:r>
          </w:p>
        </w:tc>
        <w:tc>
          <w:tcPr>
            <w:tcW w:w="5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D2DB0" w:rsidRDefault="00BD2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Предлог как часть речи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D2DB0" w:rsidRDefault="00BD2DB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 </w:t>
            </w:r>
          </w:p>
          <w:p w:rsidR="00BD2DB0" w:rsidRDefault="00BD2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случае отсутствия связи:  </w:t>
            </w:r>
          </w:p>
          <w:p w:rsidR="00BD2DB0" w:rsidRDefault="00BD2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фильм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платформе:</w:t>
            </w:r>
          </w:p>
          <w:p w:rsidR="00BD2DB0" w:rsidRDefault="00BD2DB0">
            <w:hyperlink r:id="rId9" w:history="1">
              <w:r>
                <w:rPr>
                  <w:rStyle w:val="af3"/>
                </w:rPr>
                <w:t>https://resh.edu.ru/subject/lesson/2632/start/</w:t>
              </w:r>
            </w:hyperlink>
          </w:p>
          <w:p w:rsidR="00BD2DB0" w:rsidRDefault="00BD2D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Прочитать п.52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ыполнить упр.326,328</w:t>
            </w:r>
          </w:p>
          <w:p w:rsidR="00BD2DB0" w:rsidRDefault="00BD2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702" w:type="dxa"/>
          </w:tcPr>
          <w:p w:rsidR="00BD2DB0" w:rsidRDefault="00BD2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Выполнить упр.329</w:t>
            </w:r>
          </w:p>
          <w:p w:rsidR="00BD2DB0" w:rsidRDefault="00BD2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Выучить правило.</w:t>
            </w:r>
          </w:p>
          <w:p w:rsidR="00BD2DB0" w:rsidRDefault="00BD2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Прислать работы к следующему уроку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или эл почту  </w:t>
            </w:r>
            <w:hyperlink r:id="rId10" w:history="1">
              <w:r>
                <w:rPr>
                  <w:rStyle w:val="af3"/>
                  <w:rFonts w:ascii="Times New Roman" w:hAnsi="Times New Roman"/>
                  <w:szCs w:val="24"/>
                </w:rPr>
                <w:t>gala.shkola@yandex.ru</w:t>
              </w:r>
            </w:hyperlink>
          </w:p>
          <w:p w:rsidR="00BD2DB0" w:rsidRDefault="00BD2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D2DB0" w:rsidTr="00D62AF3">
        <w:trPr>
          <w:trHeight w:val="695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D2DB0" w:rsidRDefault="00BD2DB0" w:rsidP="0086052B"/>
        </w:tc>
        <w:tc>
          <w:tcPr>
            <w:tcW w:w="15558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D2DB0" w:rsidRDefault="00BD2DB0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Завтрак 10.55ч. – 11.15ч.</w:t>
            </w:r>
          </w:p>
        </w:tc>
        <w:tc>
          <w:tcPr>
            <w:tcW w:w="15555" w:type="dxa"/>
            <w:gridSpan w:val="2"/>
          </w:tcPr>
          <w:p w:rsidR="00BD2DB0" w:rsidRDefault="00BD2DB0" w:rsidP="00AB716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Завтрак 10.55ч. – 11.15ч.</w:t>
            </w:r>
          </w:p>
        </w:tc>
      </w:tr>
      <w:tr w:rsidR="00BD2DB0" w:rsidTr="00D62AF3">
        <w:trPr>
          <w:gridAfter w:val="2"/>
          <w:wAfter w:w="15555" w:type="dxa"/>
          <w:trHeight w:val="523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D2DB0" w:rsidRDefault="00BD2DB0" w:rsidP="0086052B"/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D2DB0" w:rsidRDefault="00BD2DB0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D2DB0" w:rsidRDefault="00BD2DB0" w:rsidP="00AB716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11.20-</w:t>
            </w:r>
          </w:p>
          <w:p w:rsidR="00BD2DB0" w:rsidRDefault="00BD2DB0" w:rsidP="00AB716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D2DB0" w:rsidRDefault="00BD2DB0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D2DB0" w:rsidRDefault="00BD2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Геометрия </w:t>
            </w:r>
          </w:p>
          <w:p w:rsidR="00BD2DB0" w:rsidRDefault="00BD2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Платонова Н.В.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D2DB0" w:rsidRDefault="00BD2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Практические приложения подобия треугольников(2)</w:t>
            </w:r>
          </w:p>
        </w:tc>
        <w:tc>
          <w:tcPr>
            <w:tcW w:w="5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D2DB0" w:rsidRDefault="00BD2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Платформа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 w:rsidRPr="00BD2D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D2DB0" w:rsidRDefault="00BD2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DB0" w:rsidRDefault="00BD2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отсутствия подключения к платформе:</w:t>
            </w:r>
          </w:p>
          <w:p w:rsidR="00BD2DB0" w:rsidRDefault="00BD2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2DB0" w:rsidRDefault="00BD2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тренировочные задания на РЭШ</w:t>
            </w:r>
          </w:p>
          <w:p w:rsidR="00BD2DB0" w:rsidRDefault="00BD2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anchor="204091" w:history="1">
              <w:r>
                <w:rPr>
                  <w:rStyle w:val="af3"/>
                  <w:rFonts w:ascii="Times New Roman" w:hAnsi="Times New Roman"/>
                  <w:szCs w:val="24"/>
                </w:rPr>
                <w:t>https://resh.edu.ru/subject/lesson/3140/train/#204091</w:t>
              </w:r>
            </w:hyperlink>
          </w:p>
          <w:p w:rsidR="00BD2DB0" w:rsidRDefault="00BD2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выполнить номера учебника №586, 585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D2DB0" w:rsidRDefault="00BD2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П.66</w:t>
            </w:r>
          </w:p>
          <w:p w:rsidR="00BD2DB0" w:rsidRDefault="00BD2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задание из учебника №587</w:t>
            </w:r>
          </w:p>
          <w:p w:rsidR="00BD2DB0" w:rsidRDefault="00BD2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Переслать фотоотчет учителю любым удобным способом: </w:t>
            </w:r>
            <w:hyperlink r:id="rId12" w:history="1"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pl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-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natalya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@</w:t>
              </w:r>
              <w:r>
                <w:rPr>
                  <w:rStyle w:val="af3"/>
                  <w:rFonts w:ascii="Times New Roman" w:hAnsi="Times New Roman"/>
                  <w:szCs w:val="24"/>
                  <w:lang w:val="en-US"/>
                </w:rPr>
                <w:t>yandex</w:t>
              </w:r>
              <w:r>
                <w:rPr>
                  <w:rStyle w:val="af3"/>
                  <w:rFonts w:ascii="Times New Roman" w:hAnsi="Times New Roman"/>
                  <w:szCs w:val="24"/>
                </w:rPr>
                <w:t>.ru</w:t>
              </w:r>
            </w:hyperlink>
          </w:p>
          <w:p w:rsidR="00BD2DB0" w:rsidRDefault="00BD2DB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BD2DB0" w:rsidRDefault="00BD2D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сдачи к следующему уроку</w:t>
            </w:r>
          </w:p>
        </w:tc>
      </w:tr>
      <w:tr w:rsidR="00BD2DB0" w:rsidTr="00D62AF3">
        <w:trPr>
          <w:gridAfter w:val="2"/>
          <w:wAfter w:w="15555" w:type="dxa"/>
          <w:trHeight w:val="523"/>
        </w:trPr>
        <w:tc>
          <w:tcPr>
            <w:tcW w:w="567" w:type="dxa"/>
            <w:vMerge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D2DB0" w:rsidRDefault="00BD2DB0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D2DB0" w:rsidRDefault="00BD2DB0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D2DB0" w:rsidRDefault="00BD2DB0" w:rsidP="00AB716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12.10-</w:t>
            </w:r>
          </w:p>
          <w:p w:rsidR="00BD2DB0" w:rsidRDefault="00BD2DB0" w:rsidP="00AB716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12.40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D2DB0" w:rsidRDefault="00BD2DB0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D2DB0" w:rsidRPr="002776FE" w:rsidRDefault="00BD2DB0" w:rsidP="00AB716A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Обществознание,</w:t>
            </w:r>
            <w:r w:rsidRPr="002776FE">
              <w:rPr>
                <w:rFonts w:ascii="Times New Roman" w:eastAsiaTheme="minorHAnsi" w:hAnsi="Times New Roman"/>
                <w:sz w:val="24"/>
                <w:szCs w:val="24"/>
              </w:rPr>
              <w:t xml:space="preserve"> Манихина А.Е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D2DB0" w:rsidRPr="000512C1" w:rsidRDefault="00BD2DB0" w:rsidP="003C4441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Деньги и их функция.</w:t>
            </w:r>
          </w:p>
        </w:tc>
        <w:tc>
          <w:tcPr>
            <w:tcW w:w="5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BD2DB0" w:rsidRPr="000512C1" w:rsidRDefault="00BD2DB0" w:rsidP="003C4441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0512C1">
              <w:rPr>
                <w:rFonts w:ascii="Times New Roman" w:eastAsiaTheme="minorHAnsi" w:hAnsi="Times New Roman"/>
                <w:sz w:val="24"/>
                <w:szCs w:val="24"/>
              </w:rPr>
              <w:t xml:space="preserve"> (</w:t>
            </w:r>
            <w:proofErr w:type="gramEnd"/>
            <w:r w:rsidRPr="000512C1">
              <w:rPr>
                <w:rFonts w:ascii="Times New Roman" w:eastAsiaTheme="minorHAnsi" w:hAnsi="Times New Roman"/>
                <w:sz w:val="24"/>
                <w:szCs w:val="24"/>
              </w:rPr>
              <w:t>весь класс).</w:t>
            </w:r>
          </w:p>
          <w:p w:rsidR="00BD2DB0" w:rsidRDefault="00BD2DB0" w:rsidP="003C4441">
            <w:pPr>
              <w:shd w:val="clear" w:color="auto" w:fill="FFFFFF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В случае отсутствия связи, пройти по ссылке:</w:t>
            </w:r>
            <w:r>
              <w:t xml:space="preserve"> </w:t>
            </w:r>
            <w:r>
              <w:rPr>
                <w:rFonts w:ascii="Times New Roman" w:hAnsi="Times New Roman"/>
                <w:color w:val="0070C0"/>
              </w:rPr>
              <w:t xml:space="preserve"> </w:t>
            </w:r>
          </w:p>
          <w:p w:rsidR="00BD2DB0" w:rsidRDefault="00BD2DB0" w:rsidP="003C4441">
            <w:pPr>
              <w:shd w:val="clear" w:color="auto" w:fill="FFFFFF"/>
              <w:rPr>
                <w:rFonts w:ascii="Times New Roman" w:hAnsi="Times New Roman"/>
                <w:color w:val="0070C0"/>
              </w:rPr>
            </w:pPr>
            <w:hyperlink r:id="rId13" w:history="1">
              <w:r w:rsidRPr="00CF5C97">
                <w:rPr>
                  <w:rStyle w:val="af3"/>
                  <w:rFonts w:ascii="Times New Roman" w:hAnsi="Times New Roman"/>
                </w:rPr>
                <w:t>https://infourok.ru/dengi-i-ih-funkcii-urok-obshestvoznaniya-v-7-klasse-5456070.html?ysclid=kzcjenfbq7</w:t>
              </w:r>
            </w:hyperlink>
          </w:p>
          <w:p w:rsidR="00BD2DB0" w:rsidRPr="00CC5505" w:rsidRDefault="00BD2DB0" w:rsidP="003C4441">
            <w:pPr>
              <w:shd w:val="clear" w:color="auto" w:fill="FFFFFF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eastAsia="Times New Roman" w:hAnsi="Times New Roman"/>
                <w:shd w:val="clear" w:color="auto" w:fill="FFFFFF"/>
                <w:lang w:eastAsia="ru-RU"/>
              </w:rPr>
              <w:t>Изучить п.13, выписать в тетрадь новые термины</w:t>
            </w:r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BD2DB0" w:rsidRPr="009735D8" w:rsidRDefault="00BD2DB0" w:rsidP="003C444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 13, ответить письменно на вопросы 1,2 стр. 111 «Проверим себя».  Переслать </w:t>
            </w:r>
            <w:r w:rsidRPr="009735D8">
              <w:rPr>
                <w:rFonts w:ascii="Times New Roman" w:hAnsi="Times New Roman"/>
                <w:sz w:val="24"/>
                <w:szCs w:val="24"/>
              </w:rPr>
              <w:t xml:space="preserve"> работы учителю любым удобным способом: </w:t>
            </w:r>
            <w:hyperlink r:id="rId14" w:history="1">
              <w:r w:rsidRPr="003369EB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anna</w:t>
              </w:r>
              <w:r w:rsidRPr="003369EB">
                <w:rPr>
                  <w:rStyle w:val="af3"/>
                  <w:rFonts w:ascii="Times New Roman" w:hAnsi="Times New Roman"/>
                  <w:sz w:val="24"/>
                  <w:szCs w:val="24"/>
                </w:rPr>
                <w:t>.</w:t>
              </w:r>
              <w:r w:rsidRPr="003369EB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kuzkino</w:t>
              </w:r>
              <w:r w:rsidRPr="003369EB">
                <w:rPr>
                  <w:rStyle w:val="af3"/>
                  <w:rFonts w:ascii="Times New Roman" w:hAnsi="Times New Roman"/>
                  <w:sz w:val="24"/>
                  <w:szCs w:val="24"/>
                </w:rPr>
                <w:t>@</w:t>
              </w:r>
              <w:r w:rsidRPr="003369EB">
                <w:rPr>
                  <w:rStyle w:val="af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3369EB">
                <w:rPr>
                  <w:rStyle w:val="af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3369EB">
                <w:rPr>
                  <w:rStyle w:val="af3"/>
                  <w:rFonts w:ascii="Times New Roman" w:hAnsi="Times New Roman"/>
                  <w:sz w:val="24"/>
                  <w:szCs w:val="24"/>
                </w:rPr>
                <w:t>ru</w:t>
              </w:r>
              <w:proofErr w:type="spellEnd"/>
            </w:hyperlink>
            <w:r w:rsidRPr="009735D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35D8"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 w:rsidRPr="009735D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BD2DB0" w:rsidRPr="009735D8" w:rsidRDefault="00BD2DB0" w:rsidP="003C4441">
            <w:pPr>
              <w:rPr>
                <w:rFonts w:ascii="Times New Roman" w:hAnsi="Times New Roman"/>
                <w:sz w:val="24"/>
                <w:szCs w:val="24"/>
              </w:rPr>
            </w:pPr>
            <w:r w:rsidRPr="009735D8">
              <w:rPr>
                <w:rFonts w:ascii="Times New Roman" w:hAnsi="Times New Roman"/>
                <w:sz w:val="24"/>
                <w:szCs w:val="24"/>
              </w:rPr>
              <w:t xml:space="preserve">Срок сдачи: </w:t>
            </w:r>
          </w:p>
          <w:p w:rsidR="00BD2DB0" w:rsidRPr="002B61C5" w:rsidRDefault="00BD2DB0" w:rsidP="003C4441">
            <w:pPr>
              <w:rPr>
                <w:rFonts w:ascii="Times New Roman" w:hAnsi="Times New Roman"/>
                <w:sz w:val="24"/>
                <w:szCs w:val="24"/>
              </w:rPr>
            </w:pPr>
            <w:r w:rsidRPr="009735D8">
              <w:rPr>
                <w:rFonts w:ascii="Times New Roman" w:hAnsi="Times New Roman"/>
                <w:sz w:val="24"/>
                <w:szCs w:val="24"/>
              </w:rPr>
              <w:t>к следующему уроку.</w:t>
            </w:r>
          </w:p>
        </w:tc>
      </w:tr>
      <w:tr w:rsidR="00163FF9" w:rsidTr="00D62AF3">
        <w:trPr>
          <w:gridAfter w:val="2"/>
          <w:wAfter w:w="15555" w:type="dxa"/>
          <w:trHeight w:val="523"/>
        </w:trPr>
        <w:tc>
          <w:tcPr>
            <w:tcW w:w="567" w:type="dxa"/>
            <w:tcBorders>
              <w:left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63FF9" w:rsidRDefault="00163FF9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63FF9" w:rsidRDefault="00163FF9" w:rsidP="0086052B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63FF9" w:rsidRDefault="00163FF9" w:rsidP="00AB716A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63FF9" w:rsidRDefault="00163FF9" w:rsidP="0086052B">
            <w:pPr>
              <w:spacing w:after="0" w:line="1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5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63FF9" w:rsidRDefault="00163FF9" w:rsidP="00163FF9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Щипитков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63FF9" w:rsidRDefault="00163FF9" w:rsidP="003C4441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Передачи и ловля мяча</w:t>
            </w:r>
          </w:p>
        </w:tc>
        <w:tc>
          <w:tcPr>
            <w:tcW w:w="52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163FF9" w:rsidRDefault="00163FF9" w:rsidP="003C4441">
            <w:pPr>
              <w:tabs>
                <w:tab w:val="left" w:pos="16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5">
              <w:proofErr w:type="spellStart"/>
              <w:r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Zoom</w:t>
              </w:r>
              <w:proofErr w:type="spellEnd"/>
              <w:r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 xml:space="preserve"> весь </w:t>
              </w:r>
              <w:proofErr w:type="spellStart"/>
              <w:r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класс</w:t>
              </w:r>
              <w:proofErr w:type="gramStart"/>
              <w:r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>.В</w:t>
              </w:r>
              <w:proofErr w:type="spellEnd"/>
              <w:proofErr w:type="gramEnd"/>
              <w:r>
                <w:rPr>
                  <w:rFonts w:ascii="Times New Roman" w:eastAsia="Times New Roman" w:hAnsi="Times New Roman"/>
                  <w:sz w:val="24"/>
                  <w:szCs w:val="24"/>
                  <w:u w:val="single"/>
                </w:rPr>
                <w:t xml:space="preserve"> случае отсутствия подключения к платформе посмотрите</w:t>
              </w:r>
            </w:hyperlink>
            <w:hyperlink r:id="rId16">
              <w:r>
                <w:rPr>
                  <w:rFonts w:ascii="Times New Roman" w:eastAsia="Times New Roman" w:hAnsi="Times New Roman"/>
                  <w:color w:val="1155CC"/>
                  <w:sz w:val="24"/>
                  <w:szCs w:val="24"/>
                  <w:u w:val="single"/>
                </w:rPr>
                <w:t>https://infourok.ru/peredacha-i-lovlya-myacha-v-basketbole-1300867.html</w:t>
              </w:r>
            </w:hyperlink>
          </w:p>
        </w:tc>
        <w:tc>
          <w:tcPr>
            <w:tcW w:w="33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63FF9" w:rsidRPr="00163FF9" w:rsidRDefault="00163FF9" w:rsidP="00163FF9">
            <w:pPr>
              <w:tabs>
                <w:tab w:val="left" w:pos="165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Выполнять комплекс на развитие гибкости. Фотоотчет прислать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очту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Shjpjtkov1959@ yandex.ru,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.</w:t>
            </w:r>
            <w:r w:rsidRPr="009735D8">
              <w:rPr>
                <w:rFonts w:ascii="Times New Roman" w:hAnsi="Times New Roman"/>
                <w:sz w:val="24"/>
                <w:szCs w:val="24"/>
              </w:rPr>
              <w:t xml:space="preserve">Срок сдачи: </w:t>
            </w:r>
          </w:p>
          <w:p w:rsidR="00163FF9" w:rsidRDefault="00163FF9" w:rsidP="00163FF9">
            <w:pPr>
              <w:tabs>
                <w:tab w:val="left" w:pos="1650"/>
              </w:tabs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735D8">
              <w:rPr>
                <w:rFonts w:ascii="Times New Roman" w:hAnsi="Times New Roman"/>
                <w:sz w:val="24"/>
                <w:szCs w:val="24"/>
              </w:rPr>
              <w:t>к следующему уроку.</w:t>
            </w:r>
          </w:p>
        </w:tc>
      </w:tr>
    </w:tbl>
    <w:p w:rsidR="00913C02" w:rsidRDefault="00913C02">
      <w:pPr>
        <w:tabs>
          <w:tab w:val="left" w:pos="825"/>
        </w:tabs>
        <w:ind w:left="1185"/>
        <w:rPr>
          <w:rFonts w:ascii="Times New Roman" w:hAnsi="Times New Roman"/>
          <w:sz w:val="16"/>
          <w:szCs w:val="16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  <w:sectPr w:rsidR="00913C02">
          <w:pgSz w:w="16838" w:h="11906" w:orient="landscape"/>
          <w:pgMar w:top="1418" w:right="1134" w:bottom="850" w:left="1134" w:header="0" w:footer="0" w:gutter="0"/>
          <w:cols w:space="720"/>
          <w:formProt w:val="0"/>
          <w:docGrid w:linePitch="360" w:charSpace="4096"/>
        </w:sectPr>
      </w:pPr>
    </w:p>
    <w:p w:rsidR="00913C02" w:rsidRDefault="00913C02">
      <w:pPr>
        <w:jc w:val="center"/>
        <w:rPr>
          <w:rFonts w:ascii="Times New Roman" w:hAnsi="Times New Roman"/>
          <w:sz w:val="24"/>
          <w:szCs w:val="24"/>
        </w:rPr>
      </w:pPr>
    </w:p>
    <w:p w:rsidR="00913C02" w:rsidRDefault="00913C02"/>
    <w:p w:rsidR="00913C02" w:rsidRDefault="00913C02"/>
    <w:sectPr w:rsidR="00913C02" w:rsidSect="00343092">
      <w:pgSz w:w="16838" w:h="11906" w:orient="landscape"/>
      <w:pgMar w:top="1418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02"/>
    <w:rsid w:val="00060FC1"/>
    <w:rsid w:val="00064126"/>
    <w:rsid w:val="000672FA"/>
    <w:rsid w:val="000A0424"/>
    <w:rsid w:val="00103F11"/>
    <w:rsid w:val="00112884"/>
    <w:rsid w:val="00152ABE"/>
    <w:rsid w:val="00163FF9"/>
    <w:rsid w:val="00165105"/>
    <w:rsid w:val="001653FF"/>
    <w:rsid w:val="00224310"/>
    <w:rsid w:val="002B544A"/>
    <w:rsid w:val="002B5B35"/>
    <w:rsid w:val="003055BA"/>
    <w:rsid w:val="00343092"/>
    <w:rsid w:val="003F0D42"/>
    <w:rsid w:val="004809CE"/>
    <w:rsid w:val="00494BB5"/>
    <w:rsid w:val="005E5C13"/>
    <w:rsid w:val="00644588"/>
    <w:rsid w:val="0066256A"/>
    <w:rsid w:val="006764E2"/>
    <w:rsid w:val="00677BDA"/>
    <w:rsid w:val="00797A75"/>
    <w:rsid w:val="007E5067"/>
    <w:rsid w:val="00822007"/>
    <w:rsid w:val="008327D0"/>
    <w:rsid w:val="0086052B"/>
    <w:rsid w:val="00890A42"/>
    <w:rsid w:val="008A3060"/>
    <w:rsid w:val="00913C02"/>
    <w:rsid w:val="009854C1"/>
    <w:rsid w:val="009B089C"/>
    <w:rsid w:val="009B3472"/>
    <w:rsid w:val="009C6AA4"/>
    <w:rsid w:val="009F42A0"/>
    <w:rsid w:val="00A4469A"/>
    <w:rsid w:val="00A76434"/>
    <w:rsid w:val="00AC3D78"/>
    <w:rsid w:val="00B305B4"/>
    <w:rsid w:val="00BD2DB0"/>
    <w:rsid w:val="00C87D17"/>
    <w:rsid w:val="00CA0CC9"/>
    <w:rsid w:val="00D11205"/>
    <w:rsid w:val="00D62AF3"/>
    <w:rsid w:val="00D800E7"/>
    <w:rsid w:val="00E30D3B"/>
    <w:rsid w:val="00F24009"/>
    <w:rsid w:val="00F85DD2"/>
    <w:rsid w:val="00FA16E0"/>
    <w:rsid w:val="00FD67A4"/>
    <w:rsid w:val="00FF11D6"/>
    <w:rsid w:val="00FF2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092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0"/>
    <w:rsid w:val="00343092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43092"/>
    <w:rPr>
      <w:sz w:val="24"/>
    </w:rPr>
  </w:style>
  <w:style w:type="character" w:customStyle="1" w:styleId="WW8Num1z1">
    <w:name w:val="WW8Num1z1"/>
    <w:rsid w:val="00343092"/>
  </w:style>
  <w:style w:type="character" w:customStyle="1" w:styleId="WW8Num1z2">
    <w:name w:val="WW8Num1z2"/>
    <w:rsid w:val="00343092"/>
  </w:style>
  <w:style w:type="character" w:customStyle="1" w:styleId="WW8Num1z3">
    <w:name w:val="WW8Num1z3"/>
    <w:rsid w:val="00343092"/>
  </w:style>
  <w:style w:type="character" w:customStyle="1" w:styleId="WW8Num1z4">
    <w:name w:val="WW8Num1z4"/>
    <w:rsid w:val="00343092"/>
  </w:style>
  <w:style w:type="character" w:customStyle="1" w:styleId="WW8Num1z5">
    <w:name w:val="WW8Num1z5"/>
    <w:rsid w:val="00343092"/>
  </w:style>
  <w:style w:type="character" w:customStyle="1" w:styleId="WW8Num1z6">
    <w:name w:val="WW8Num1z6"/>
    <w:rsid w:val="00343092"/>
  </w:style>
  <w:style w:type="character" w:customStyle="1" w:styleId="WW8Num1z7">
    <w:name w:val="WW8Num1z7"/>
    <w:rsid w:val="00343092"/>
  </w:style>
  <w:style w:type="character" w:customStyle="1" w:styleId="WW8Num1z8">
    <w:name w:val="WW8Num1z8"/>
    <w:rsid w:val="00343092"/>
  </w:style>
  <w:style w:type="character" w:customStyle="1" w:styleId="WW8Num2z0">
    <w:name w:val="WW8Num2z0"/>
    <w:rsid w:val="00343092"/>
  </w:style>
  <w:style w:type="character" w:customStyle="1" w:styleId="WW8Num2z1">
    <w:name w:val="WW8Num2z1"/>
    <w:rsid w:val="00343092"/>
  </w:style>
  <w:style w:type="character" w:customStyle="1" w:styleId="WW8Num2z2">
    <w:name w:val="WW8Num2z2"/>
    <w:rsid w:val="00343092"/>
  </w:style>
  <w:style w:type="character" w:customStyle="1" w:styleId="WW8Num2z3">
    <w:name w:val="WW8Num2z3"/>
    <w:rsid w:val="00343092"/>
  </w:style>
  <w:style w:type="character" w:customStyle="1" w:styleId="WW8Num2z4">
    <w:name w:val="WW8Num2z4"/>
    <w:rsid w:val="00343092"/>
  </w:style>
  <w:style w:type="character" w:customStyle="1" w:styleId="WW8Num2z5">
    <w:name w:val="WW8Num2z5"/>
    <w:rsid w:val="00343092"/>
  </w:style>
  <w:style w:type="character" w:customStyle="1" w:styleId="WW8Num2z6">
    <w:name w:val="WW8Num2z6"/>
    <w:rsid w:val="00343092"/>
  </w:style>
  <w:style w:type="character" w:customStyle="1" w:styleId="WW8Num2z7">
    <w:name w:val="WW8Num2z7"/>
    <w:rsid w:val="00343092"/>
  </w:style>
  <w:style w:type="character" w:customStyle="1" w:styleId="WW8Num2z8">
    <w:name w:val="WW8Num2z8"/>
    <w:rsid w:val="00343092"/>
  </w:style>
  <w:style w:type="character" w:customStyle="1" w:styleId="-">
    <w:name w:val="Интернет-ссылка"/>
    <w:basedOn w:val="a1"/>
    <w:rsid w:val="00343092"/>
    <w:rPr>
      <w:color w:val="0000FF"/>
      <w:u w:val="single"/>
    </w:rPr>
  </w:style>
  <w:style w:type="character" w:customStyle="1" w:styleId="a4">
    <w:name w:val="Посещённая гиперссылка"/>
    <w:rsid w:val="00343092"/>
    <w:rPr>
      <w:color w:val="800080"/>
      <w:u w:val="single"/>
    </w:rPr>
  </w:style>
  <w:style w:type="character" w:customStyle="1" w:styleId="a5">
    <w:name w:val="Текст концевой сноски Знак"/>
    <w:rsid w:val="00343092"/>
  </w:style>
  <w:style w:type="character" w:customStyle="1" w:styleId="a6">
    <w:name w:val="Символы концевой сноски"/>
    <w:rsid w:val="00343092"/>
    <w:rPr>
      <w:vertAlign w:val="superscript"/>
    </w:rPr>
  </w:style>
  <w:style w:type="character" w:customStyle="1" w:styleId="a7">
    <w:name w:val="Текст сноски Знак"/>
    <w:rsid w:val="00343092"/>
  </w:style>
  <w:style w:type="character" w:customStyle="1" w:styleId="a8">
    <w:name w:val="Символ сноски"/>
    <w:rsid w:val="00343092"/>
    <w:rPr>
      <w:vertAlign w:val="superscript"/>
    </w:rPr>
  </w:style>
  <w:style w:type="paragraph" w:customStyle="1" w:styleId="a0">
    <w:name w:val="Заголовок"/>
    <w:basedOn w:val="a"/>
    <w:next w:val="a9"/>
    <w:rsid w:val="003430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43092"/>
    <w:pPr>
      <w:spacing w:after="120"/>
    </w:pPr>
  </w:style>
  <w:style w:type="paragraph" w:styleId="aa">
    <w:name w:val="List"/>
    <w:basedOn w:val="a9"/>
    <w:rsid w:val="00343092"/>
    <w:rPr>
      <w:rFonts w:cs="Mangal"/>
    </w:rPr>
  </w:style>
  <w:style w:type="paragraph" w:styleId="ab">
    <w:name w:val="Title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343092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List Paragraph"/>
    <w:basedOn w:val="a"/>
    <w:rsid w:val="00343092"/>
    <w:pPr>
      <w:ind w:left="720"/>
      <w:contextualSpacing/>
    </w:pPr>
  </w:style>
  <w:style w:type="paragraph" w:customStyle="1" w:styleId="af">
    <w:name w:val="Концевая сноска"/>
    <w:basedOn w:val="a"/>
    <w:rsid w:val="00343092"/>
    <w:rPr>
      <w:sz w:val="20"/>
      <w:szCs w:val="20"/>
    </w:rPr>
  </w:style>
  <w:style w:type="paragraph" w:customStyle="1" w:styleId="af0">
    <w:name w:val="Сноска"/>
    <w:basedOn w:val="a"/>
    <w:rsid w:val="00343092"/>
    <w:rPr>
      <w:sz w:val="20"/>
      <w:szCs w:val="20"/>
    </w:rPr>
  </w:style>
  <w:style w:type="paragraph" w:customStyle="1" w:styleId="af1">
    <w:name w:val="Содержимое таблицы"/>
    <w:basedOn w:val="a"/>
    <w:rsid w:val="00343092"/>
    <w:pPr>
      <w:suppressLineNumbers/>
    </w:pPr>
  </w:style>
  <w:style w:type="paragraph" w:customStyle="1" w:styleId="af2">
    <w:name w:val="Заголовок таблицы"/>
    <w:basedOn w:val="af1"/>
    <w:rsid w:val="00343092"/>
    <w:pPr>
      <w:jc w:val="center"/>
    </w:pPr>
    <w:rPr>
      <w:b/>
      <w:bCs/>
    </w:rPr>
  </w:style>
  <w:style w:type="character" w:styleId="af3">
    <w:name w:val="Hyperlink"/>
    <w:uiPriority w:val="99"/>
    <w:rsid w:val="004809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43092"/>
    <w:pPr>
      <w:suppressAutoHyphens/>
    </w:pPr>
    <w:rPr>
      <w:rFonts w:ascii="Calibri" w:eastAsia="Calibri" w:hAnsi="Calibri" w:cs="Times New Roman"/>
      <w:lang w:eastAsia="zh-CN"/>
    </w:rPr>
  </w:style>
  <w:style w:type="paragraph" w:styleId="1">
    <w:name w:val="heading 1"/>
    <w:basedOn w:val="a0"/>
    <w:rsid w:val="00343092"/>
    <w:pPr>
      <w:outlineLv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343092"/>
    <w:rPr>
      <w:sz w:val="24"/>
    </w:rPr>
  </w:style>
  <w:style w:type="character" w:customStyle="1" w:styleId="WW8Num1z1">
    <w:name w:val="WW8Num1z1"/>
    <w:rsid w:val="00343092"/>
  </w:style>
  <w:style w:type="character" w:customStyle="1" w:styleId="WW8Num1z2">
    <w:name w:val="WW8Num1z2"/>
    <w:rsid w:val="00343092"/>
  </w:style>
  <w:style w:type="character" w:customStyle="1" w:styleId="WW8Num1z3">
    <w:name w:val="WW8Num1z3"/>
    <w:rsid w:val="00343092"/>
  </w:style>
  <w:style w:type="character" w:customStyle="1" w:styleId="WW8Num1z4">
    <w:name w:val="WW8Num1z4"/>
    <w:rsid w:val="00343092"/>
  </w:style>
  <w:style w:type="character" w:customStyle="1" w:styleId="WW8Num1z5">
    <w:name w:val="WW8Num1z5"/>
    <w:rsid w:val="00343092"/>
  </w:style>
  <w:style w:type="character" w:customStyle="1" w:styleId="WW8Num1z6">
    <w:name w:val="WW8Num1z6"/>
    <w:rsid w:val="00343092"/>
  </w:style>
  <w:style w:type="character" w:customStyle="1" w:styleId="WW8Num1z7">
    <w:name w:val="WW8Num1z7"/>
    <w:rsid w:val="00343092"/>
  </w:style>
  <w:style w:type="character" w:customStyle="1" w:styleId="WW8Num1z8">
    <w:name w:val="WW8Num1z8"/>
    <w:rsid w:val="00343092"/>
  </w:style>
  <w:style w:type="character" w:customStyle="1" w:styleId="WW8Num2z0">
    <w:name w:val="WW8Num2z0"/>
    <w:rsid w:val="00343092"/>
  </w:style>
  <w:style w:type="character" w:customStyle="1" w:styleId="WW8Num2z1">
    <w:name w:val="WW8Num2z1"/>
    <w:rsid w:val="00343092"/>
  </w:style>
  <w:style w:type="character" w:customStyle="1" w:styleId="WW8Num2z2">
    <w:name w:val="WW8Num2z2"/>
    <w:rsid w:val="00343092"/>
  </w:style>
  <w:style w:type="character" w:customStyle="1" w:styleId="WW8Num2z3">
    <w:name w:val="WW8Num2z3"/>
    <w:rsid w:val="00343092"/>
  </w:style>
  <w:style w:type="character" w:customStyle="1" w:styleId="WW8Num2z4">
    <w:name w:val="WW8Num2z4"/>
    <w:rsid w:val="00343092"/>
  </w:style>
  <w:style w:type="character" w:customStyle="1" w:styleId="WW8Num2z5">
    <w:name w:val="WW8Num2z5"/>
    <w:rsid w:val="00343092"/>
  </w:style>
  <w:style w:type="character" w:customStyle="1" w:styleId="WW8Num2z6">
    <w:name w:val="WW8Num2z6"/>
    <w:rsid w:val="00343092"/>
  </w:style>
  <w:style w:type="character" w:customStyle="1" w:styleId="WW8Num2z7">
    <w:name w:val="WW8Num2z7"/>
    <w:rsid w:val="00343092"/>
  </w:style>
  <w:style w:type="character" w:customStyle="1" w:styleId="WW8Num2z8">
    <w:name w:val="WW8Num2z8"/>
    <w:rsid w:val="00343092"/>
  </w:style>
  <w:style w:type="character" w:customStyle="1" w:styleId="-">
    <w:name w:val="Интернет-ссылка"/>
    <w:basedOn w:val="a1"/>
    <w:rsid w:val="00343092"/>
    <w:rPr>
      <w:color w:val="0000FF"/>
      <w:u w:val="single"/>
    </w:rPr>
  </w:style>
  <w:style w:type="character" w:customStyle="1" w:styleId="a4">
    <w:name w:val="Посещённая гиперссылка"/>
    <w:rsid w:val="00343092"/>
    <w:rPr>
      <w:color w:val="800080"/>
      <w:u w:val="single"/>
    </w:rPr>
  </w:style>
  <w:style w:type="character" w:customStyle="1" w:styleId="a5">
    <w:name w:val="Текст концевой сноски Знак"/>
    <w:rsid w:val="00343092"/>
  </w:style>
  <w:style w:type="character" w:customStyle="1" w:styleId="a6">
    <w:name w:val="Символы концевой сноски"/>
    <w:rsid w:val="00343092"/>
    <w:rPr>
      <w:vertAlign w:val="superscript"/>
    </w:rPr>
  </w:style>
  <w:style w:type="character" w:customStyle="1" w:styleId="a7">
    <w:name w:val="Текст сноски Знак"/>
    <w:rsid w:val="00343092"/>
  </w:style>
  <w:style w:type="character" w:customStyle="1" w:styleId="a8">
    <w:name w:val="Символ сноски"/>
    <w:rsid w:val="00343092"/>
    <w:rPr>
      <w:vertAlign w:val="superscript"/>
    </w:rPr>
  </w:style>
  <w:style w:type="paragraph" w:customStyle="1" w:styleId="a0">
    <w:name w:val="Заголовок"/>
    <w:basedOn w:val="a"/>
    <w:next w:val="a9"/>
    <w:rsid w:val="003430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rsid w:val="00343092"/>
    <w:pPr>
      <w:spacing w:after="120"/>
    </w:pPr>
  </w:style>
  <w:style w:type="paragraph" w:styleId="aa">
    <w:name w:val="List"/>
    <w:basedOn w:val="a9"/>
    <w:rsid w:val="00343092"/>
    <w:rPr>
      <w:rFonts w:cs="Mangal"/>
    </w:rPr>
  </w:style>
  <w:style w:type="paragraph" w:styleId="ab">
    <w:name w:val="Title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343092"/>
    <w:pPr>
      <w:suppressLineNumbers/>
    </w:pPr>
    <w:rPr>
      <w:rFonts w:cs="Mangal"/>
    </w:rPr>
  </w:style>
  <w:style w:type="paragraph" w:customStyle="1" w:styleId="ad">
    <w:name w:val="Заглавие"/>
    <w:basedOn w:val="a"/>
    <w:rsid w:val="0034309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e">
    <w:name w:val="List Paragraph"/>
    <w:basedOn w:val="a"/>
    <w:rsid w:val="00343092"/>
    <w:pPr>
      <w:ind w:left="720"/>
      <w:contextualSpacing/>
    </w:pPr>
  </w:style>
  <w:style w:type="paragraph" w:customStyle="1" w:styleId="af">
    <w:name w:val="Концевая сноска"/>
    <w:basedOn w:val="a"/>
    <w:rsid w:val="00343092"/>
    <w:rPr>
      <w:sz w:val="20"/>
      <w:szCs w:val="20"/>
    </w:rPr>
  </w:style>
  <w:style w:type="paragraph" w:customStyle="1" w:styleId="af0">
    <w:name w:val="Сноска"/>
    <w:basedOn w:val="a"/>
    <w:rsid w:val="00343092"/>
    <w:rPr>
      <w:sz w:val="20"/>
      <w:szCs w:val="20"/>
    </w:rPr>
  </w:style>
  <w:style w:type="paragraph" w:customStyle="1" w:styleId="af1">
    <w:name w:val="Содержимое таблицы"/>
    <w:basedOn w:val="a"/>
    <w:rsid w:val="00343092"/>
    <w:pPr>
      <w:suppressLineNumbers/>
    </w:pPr>
  </w:style>
  <w:style w:type="paragraph" w:customStyle="1" w:styleId="af2">
    <w:name w:val="Заголовок таблицы"/>
    <w:basedOn w:val="af1"/>
    <w:rsid w:val="00343092"/>
    <w:pPr>
      <w:jc w:val="center"/>
    </w:pPr>
    <w:rPr>
      <w:b/>
      <w:bCs/>
    </w:rPr>
  </w:style>
  <w:style w:type="character" w:styleId="af3">
    <w:name w:val="Hyperlink"/>
    <w:uiPriority w:val="99"/>
    <w:rsid w:val="004809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8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kuzkino@yandex.ru" TargetMode="External"/><Relationship Id="rId13" Type="http://schemas.openxmlformats.org/officeDocument/2006/relationships/hyperlink" Target="https://infourok.ru/dengi-i-ih-funkcii-urok-obshestvoznaniya-v-7-klasse-5456070.html?ysclid=kzcjenfbq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multiurok.ru/files/urok-istorii-rossiiskoie-obshchiestvo-xvi-v-sluzhi.html?ysclid=kzcjbvlvx5" TargetMode="External"/><Relationship Id="rId12" Type="http://schemas.openxmlformats.org/officeDocument/2006/relationships/hyperlink" Target="mailto:pl-natalya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infourok.ru/peredacha-i-lovlya-myacha-v-basketbole-1300867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2970/control/1/" TargetMode="External"/><Relationship Id="rId11" Type="http://schemas.openxmlformats.org/officeDocument/2006/relationships/hyperlink" Target="https://resh.edu.ru/subject/lesson/3140/trai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peredacha-i-lovlya-myacha-v-basketbole-1300867.html" TargetMode="External"/><Relationship Id="rId10" Type="http://schemas.openxmlformats.org/officeDocument/2006/relationships/hyperlink" Target="mailto:gala.shkol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632/start/" TargetMode="External"/><Relationship Id="rId14" Type="http://schemas.openxmlformats.org/officeDocument/2006/relationships/hyperlink" Target="mailto:anna.kuzkin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55318-FAA6-4F4F-B888-8957EEBD4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10</cp:revision>
  <dcterms:created xsi:type="dcterms:W3CDTF">2022-02-04T05:21:00Z</dcterms:created>
  <dcterms:modified xsi:type="dcterms:W3CDTF">2022-02-10T16:29:00Z</dcterms:modified>
</cp:coreProperties>
</file>