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2260E7">
        <w:rPr>
          <w:rFonts w:ascii="Times New Roman" w:hAnsi="Times New Roman"/>
          <w:b/>
          <w:sz w:val="24"/>
          <w:szCs w:val="24"/>
        </w:rPr>
        <w:t>18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4A6740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260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Пятница 18</w:t>
            </w:r>
            <w:r w:rsidR="001217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02.2022г.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A6740" w:rsidTr="004A6740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4A6740" w:rsidRDefault="004A6740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A6740" w:rsidRDefault="004A6740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A6740" w:rsidRPr="00FD67A4" w:rsidRDefault="004A6740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A6740" w:rsidRDefault="004A674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73B" w:rsidTr="004A6740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Pr="002776FE" w:rsidRDefault="002C373B" w:rsidP="0097166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Pr="002776FE" w:rsidRDefault="002C373B" w:rsidP="00570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Pr="000512C1" w:rsidRDefault="002C373B" w:rsidP="00570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 xml:space="preserve"> (весь класс).</w:t>
            </w:r>
          </w:p>
          <w:p w:rsidR="002C373B" w:rsidRDefault="002C373B" w:rsidP="0057071E">
            <w:pPr>
              <w:shd w:val="clear" w:color="auto" w:fill="FFFFFF"/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>
              <w:t xml:space="preserve"> </w:t>
            </w:r>
          </w:p>
          <w:p w:rsidR="002C373B" w:rsidRDefault="002C373B" w:rsidP="0057071E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hyperlink r:id="rId6" w:history="1">
              <w:r w:rsidRPr="00CF5C97">
                <w:rPr>
                  <w:rStyle w:val="af3"/>
                  <w:rFonts w:ascii="Times New Roman" w:eastAsiaTheme="minorHAnsi" w:hAnsi="Times New Roman"/>
                </w:rPr>
                <w:t>https://infourok.ru/prezentaciya_portret_v_skulpture_6_klass-188195.htm?ysclid=kzcj9vame0</w:t>
              </w:r>
            </w:hyperlink>
          </w:p>
          <w:p w:rsidR="002C373B" w:rsidRDefault="002C373B" w:rsidP="00570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И</w:t>
            </w:r>
            <w:r w:rsidRPr="00A4791F">
              <w:rPr>
                <w:rFonts w:ascii="Times New Roman" w:eastAsiaTheme="minorHAnsi" w:hAnsi="Times New Roman"/>
              </w:rPr>
              <w:t xml:space="preserve">зучить </w:t>
            </w:r>
            <w:r>
              <w:rPr>
                <w:rFonts w:ascii="Times New Roman" w:eastAsiaTheme="minorHAnsi" w:hAnsi="Times New Roman"/>
              </w:rPr>
              <w:t xml:space="preserve">материал учебника с. 109-111.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C373B" w:rsidRDefault="002C373B" w:rsidP="00570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Выполнить задания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111. </w:t>
            </w:r>
          </w:p>
          <w:p w:rsidR="002C373B" w:rsidRDefault="002C373B" w:rsidP="00570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373B" w:rsidRPr="002776FE" w:rsidRDefault="002C373B" w:rsidP="00570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Pr="002776FE" w:rsidRDefault="002C373B" w:rsidP="00570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преду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смотрено</w:t>
            </w:r>
          </w:p>
        </w:tc>
      </w:tr>
      <w:tr w:rsidR="002C373B" w:rsidTr="004A6740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 Расписка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C373B" w:rsidRDefault="002C3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</w:t>
            </w:r>
          </w:p>
          <w:p w:rsidR="002C373B" w:rsidRDefault="002C373B">
            <w:r>
              <w:rPr>
                <w:rFonts w:ascii="Times New Roman" w:hAnsi="Times New Roman"/>
                <w:sz w:val="24"/>
                <w:szCs w:val="24"/>
              </w:rPr>
              <w:t>Посмотреть фрагмент урока на платформе:</w:t>
            </w:r>
            <w:r>
              <w:t xml:space="preserve"> </w:t>
            </w:r>
          </w:p>
          <w:p w:rsidR="002C373B" w:rsidRDefault="002C373B">
            <w:hyperlink r:id="rId7" w:history="1">
              <w:r>
                <w:rPr>
                  <w:rStyle w:val="af3"/>
                </w:rPr>
                <w:t>https://resh.edu.ru/subject/lesson/6995/start/258494/</w:t>
              </w:r>
            </w:hyperlink>
          </w:p>
          <w:p w:rsidR="002C373B" w:rsidRDefault="002C373B">
            <w:r>
              <w:rPr>
                <w:rFonts w:ascii="Times New Roman" w:hAnsi="Times New Roman"/>
                <w:sz w:val="24"/>
                <w:szCs w:val="24"/>
              </w:rPr>
              <w:t>Повторить п.70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упр.443</w:t>
            </w:r>
          </w:p>
          <w:p w:rsidR="002C373B" w:rsidRDefault="002C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рассписку</w:t>
            </w:r>
            <w:proofErr w:type="spellEnd"/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правило.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8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373B" w:rsidTr="004A6740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2C373B" w:rsidRPr="001D3DE8" w:rsidRDefault="002C373B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чисел(2)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 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https://resh.edu.ru/subject/lesson/1197/</w:t>
              </w:r>
            </w:hyperlink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№1046, 1047, 1048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№1057,1060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2C373B" w:rsidTr="004A6740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2C373B" w:rsidRDefault="002C373B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2C373B" w:rsidTr="004A674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2C373B" w:rsidRDefault="002C373B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учительницы в рассказе В. Распутина «Уроки французского»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/>
              </w:rPr>
              <w:t xml:space="preserve">  на платформе: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af3"/>
                  <w:rFonts w:ascii="Times New Roman" w:hAnsi="Times New Roman"/>
                </w:rPr>
                <w:t>https://resh.edu.ru/subject/lesson/7063/start/301952/</w:t>
              </w:r>
            </w:hyperlink>
          </w:p>
          <w:p w:rsidR="002C373B" w:rsidRDefault="002C373B">
            <w:pPr>
              <w:spacing w:after="0" w:line="240" w:lineRule="auto"/>
            </w:pPr>
          </w:p>
          <w:p w:rsidR="002C373B" w:rsidRDefault="002C373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Прочитать главы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195-200, ответить на вопросы 1-5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Пересказать рассказ полностью. Ответить на вопрос 8 письменно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373B" w:rsidTr="004A674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2C373B" w:rsidRDefault="002C373B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C373B" w:rsidRDefault="002C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Прорастание семян. Условия прорастания семян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  <w:hyperlink r:id="rId13" w:history="1">
              <w:r>
                <w:rPr>
                  <w:rStyle w:val="af3"/>
                  <w:szCs w:val="24"/>
                </w:rPr>
                <w:t>https://iu.ru/video-lessons/e8c4634c-b55f-4217-b0dd-1489119dd03b</w:t>
              </w:r>
            </w:hyperlink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108-111, выполнить зарисовку рис 84(1)  стр109. 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108-111, ответить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2C3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.Срок сдачи к следующему уроку</w:t>
            </w:r>
          </w:p>
          <w:p w:rsidR="002C373B" w:rsidRDefault="002C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21700"/>
    <w:rsid w:val="00152ABE"/>
    <w:rsid w:val="00165105"/>
    <w:rsid w:val="00224310"/>
    <w:rsid w:val="002260E7"/>
    <w:rsid w:val="002B544A"/>
    <w:rsid w:val="002B5B35"/>
    <w:rsid w:val="002C373B"/>
    <w:rsid w:val="003055BA"/>
    <w:rsid w:val="00343092"/>
    <w:rsid w:val="003F0D42"/>
    <w:rsid w:val="004809CE"/>
    <w:rsid w:val="00494BB5"/>
    <w:rsid w:val="004A6740"/>
    <w:rsid w:val="00532F17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B089C"/>
    <w:rsid w:val="009B3472"/>
    <w:rsid w:val="009C6AA4"/>
    <w:rsid w:val="009F42A0"/>
    <w:rsid w:val="00A4469A"/>
    <w:rsid w:val="00A76434"/>
    <w:rsid w:val="00B305B4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.shkola@yandex.ru" TargetMode="External"/><Relationship Id="rId13" Type="http://schemas.openxmlformats.org/officeDocument/2006/relationships/hyperlink" Target="https://iu.ru/video-lessons/e8c4634c-b55f-4217-b0dd-1489119dd0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995/start/258494/" TargetMode="External"/><Relationship Id="rId12" Type="http://schemas.openxmlformats.org/officeDocument/2006/relationships/hyperlink" Target="mailto:gala.shkol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_portret_v_skulpture_6_klass-188195.htm?ysclid=kzcj9vame0" TargetMode="External"/><Relationship Id="rId11" Type="http://schemas.openxmlformats.org/officeDocument/2006/relationships/hyperlink" Target="https://resh.edu.ru/subject/lesson/7063/start/30195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-natal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197/" TargetMode="External"/><Relationship Id="rId14" Type="http://schemas.openxmlformats.org/officeDocument/2006/relationships/hyperlink" Target="mailto:svoyckina.el-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8940-4DF3-45B0-A15F-FC9F378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2022-02-10T16:15:00Z</dcterms:modified>
</cp:coreProperties>
</file>